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0A394A"/>
          <w:sz w:val="36"/>
        </w:rPr>
        <w:t>Ficha de anamnese: fisioterapia</w:t>
      </w:r>
    </w:p>
    <w:p>
      <w:r>
        <w:rPr>
          <w:rFonts w:ascii="Calibri" w:hAnsi="Calibri"/>
          <w:b w:val="0"/>
          <w:i w:val="0"/>
          <w:sz w:val="20"/>
        </w:rPr>
        <w:t>Clínica: ____________________________   Profissional: ____________________________   Data: ___/___/______</w:t>
      </w:r>
    </w:p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1. Identificação e dados demográficos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completo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Data de nascimento / 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CPF / RG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Sexo / Gênero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Profissão e escolaridade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Telefone / E-mail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e contato do responsável (menores de 18 anos ou pacientes com tutela)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2. Queixa principal e história da moléstia atual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principal (nas palavras do paciente)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Início e duração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Localização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Caráter (queimação, pontada, pressão, peso)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Intensidade (0 a 10)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Fatores de melhora e piora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Sintomas associados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3. Histórico patológico pregresso e familiar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Doenças crônicas e histórico familiar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Cirurgias e internações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Medicamentos de uso contínuo</w:t>
            </w:r>
          </w:p>
        </w:tc>
        <w:tc>
          <w:tcPr>
            <w:tcW w:type="dxa" w:w="6123"/>
          </w:tcPr>
          <w:p/>
        </w:tc>
      </w:tr>
      <w:tr>
        <w:trPr>
          <w:trHeight w:val="624"/>
        </w:trPr>
        <w:tc>
          <w:tcPr>
            <w:tcW w:type="dxa" w:w="3742"/>
            <w:shd w:val="clear" w:color="auto" w:fill="FDECEA"/>
          </w:tcPr>
          <w:p>
            <w:r>
              <w:rPr>
                <w:rFonts w:ascii="Calibri" w:hAnsi="Calibri"/>
                <w:b/>
                <w:i w:val="0"/>
                <w:color w:val="B42318"/>
                <w:sz w:val="18"/>
              </w:rPr>
              <w:t>ALERGIAS (medicamentos, látex, alimentos)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4. Hábitos de vida e perfil psicossocial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Alimentação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Atividade física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Tabagismo / álcool / drogas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Sono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Saúde mental e emocional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Contexto socioeconômico (renda, moradia, acesso a medicamentos)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5. Bloco de Fisioterapia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funcional: movimento ou atividade do dia a dia afetado e há quanto tempo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Avaliação da dor: intensidade de 0 a 10, piora no repouso ou no movimento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Histórico de lesões: fraturas, cirurgias ortopédicas ou tratamentos anteriores na região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Atividade profissional: tempo sentado, em pé ou com movimentos repetitivos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Objetivos do tratamento: o que o paciente espera recuperar ou melhorar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6. Avaliação e plano (método SOAP)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 (Subjetivo): resumo do que o paciente relata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O (Objetivo): Avaliação física (amplitude de movimento, força, testes funcionais, postura)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 (Avaliação): hipótese ou diagnóstico clínico (CID, quando couber)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 (Plano): conduta, exames, prescrições, encaminhamentos e retorno</w:t>
            </w:r>
          </w:p>
        </w:tc>
        <w:tc>
          <w:tcPr>
            <w:tcW w:type="dxa" w:w="6123"/>
          </w:tcPr>
          <w:p/>
        </w:tc>
      </w:tr>
    </w:tbl>
    <w:p>
      <w:pPr>
        <w:spacing w:before="200"/>
      </w:pPr>
      <w:r>
        <w:rPr>
          <w:rFonts w:ascii="Calibri" w:hAnsi="Calibri"/>
          <w:b/>
          <w:i w:val="0"/>
          <w:color w:val="018E83"/>
          <w:sz w:val="24"/>
        </w:rPr>
        <w:t>7. Consentimento e assinaturas</w:t>
      </w:r>
    </w:p>
    <w:p>
      <w:r>
        <w:rPr>
          <w:rFonts w:ascii="Calibri" w:hAnsi="Calibri"/>
          <w:b w:val="0"/>
          <w:i w:val="0"/>
          <w:sz w:val="19"/>
        </w:rPr>
        <w:t>Declaro que as informações acima são verdadeiras e autorizo o tratamento dos meus dados pessoais, inclusive dados de saúde, para fins de atendimento e registro em prontuário, conforme a Lei nº 13.709/2018 (LGPD).</w:t>
      </w:r>
    </w:p>
    <w:p>
      <w:r>
        <w:rPr>
          <w:rFonts w:ascii="Calibri" w:hAnsi="Calibri"/>
          <w:b w:val="0"/>
          <w:i/>
          <w:color w:val="5B6F78"/>
          <w:sz w:val="16"/>
        </w:rPr>
        <w:t>Texto de exemplo: adapte ao seu serviço e confirme com a sua assessoria jurídica. O modelo não substitui orientações do conselho de classe da sua área.</w:t>
      </w:r>
    </w:p>
    <w:p>
      <w:pPr>
        <w:spacing w:before="320"/>
      </w:pPr>
      <w:r>
        <w:rPr>
          <w:rFonts w:ascii="Calibri" w:hAnsi="Calibri"/>
          <w:b w:val="0"/>
          <w:i w:val="0"/>
          <w:sz w:val="20"/>
        </w:rPr>
        <w:t>Local e data: ____________________________</w:t>
      </w:r>
    </w:p>
    <w:p>
      <w:pPr>
        <w:spacing w:before="360"/>
      </w:pPr>
      <w:r>
        <w:rPr>
          <w:rFonts w:ascii="Calibri" w:hAnsi="Calibri"/>
          <w:b w:val="0"/>
          <w:i w:val="0"/>
          <w:sz w:val="20"/>
        </w:rPr>
        <w:t>Assinatura do paciente ou responsável: ________________________________</w:t>
      </w:r>
    </w:p>
    <w:p>
      <w:pPr>
        <w:spacing w:before="280"/>
      </w:pPr>
      <w:r>
        <w:rPr>
          <w:rFonts w:ascii="Calibri" w:hAnsi="Calibri"/>
          <w:b w:val="0"/>
          <w:i w:val="0"/>
          <w:sz w:val="20"/>
        </w:rPr>
        <w:t>Profissional (nome e CREFITO): ________________________________   Assinatura: 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B6F78"/>
        <w:sz w:val="16"/>
      </w:rPr>
      <w:t>Modelo gratuito do Conclínica · conclinica.com.br/anamnese-completa · Adapte à sua especialidade e ao seu serviço.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